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323E4F" w:themeColor="text2" w:themeShade="BF"/>
  <w:body>
    <w:p w14:paraId="47B80745" w14:textId="188ACF43" w:rsidR="00DF5C2F" w:rsidRPr="00DD7B1F" w:rsidRDefault="002A3103">
      <w:pPr>
        <w:rPr>
          <w:noProof/>
          <w:sz w:val="2"/>
          <w:szCs w:val="2"/>
        </w:rPr>
      </w:pPr>
      <w:r>
        <w:rPr>
          <w:noProof/>
          <w:sz w:val="2"/>
          <w:szCs w:val="2"/>
        </w:rPr>
        <w:t xml:space="preserve"> </w:t>
      </w:r>
    </w:p>
    <w:p w14:paraId="4BAEEA92" w14:textId="3DAAD802" w:rsidR="00DF5C2F" w:rsidRPr="00DF5C2F" w:rsidRDefault="00DF5C2F" w:rsidP="00DF5C2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FFFFFF" w:themeColor="background1"/>
          <w:sz w:val="72"/>
          <w:szCs w:val="72"/>
        </w:rPr>
      </w:pPr>
      <w:r w:rsidRPr="00DF5C2F">
        <w:rPr>
          <w:rFonts w:ascii="Arial" w:hAnsi="Arial" w:cs="Arial"/>
          <w:b/>
          <w:bCs/>
          <w:noProof/>
          <w:color w:val="FFFFFF" w:themeColor="background1"/>
          <w:sz w:val="72"/>
          <w:szCs w:val="72"/>
        </w:rPr>
        <w:t>BOOTLEG GAP GOLF</w:t>
      </w:r>
    </w:p>
    <w:p w14:paraId="012D3C1C" w14:textId="30C01B77" w:rsidR="00DF5C2F" w:rsidRPr="00DF5C2F" w:rsidRDefault="00DF5C2F" w:rsidP="00DF5C2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FFFFFF" w:themeColor="background1"/>
          <w:sz w:val="72"/>
          <w:szCs w:val="72"/>
        </w:rPr>
      </w:pPr>
      <w:r w:rsidRPr="00DF5C2F">
        <w:rPr>
          <w:rFonts w:ascii="Arial" w:hAnsi="Arial" w:cs="Arial"/>
          <w:b/>
          <w:bCs/>
          <w:noProof/>
          <w:color w:val="FFFFFF" w:themeColor="background1"/>
          <w:sz w:val="72"/>
          <w:szCs w:val="72"/>
        </w:rPr>
        <w:t xml:space="preserve">FOUNDER MEMBERSHIPS </w:t>
      </w:r>
    </w:p>
    <w:p w14:paraId="54EA79B9" w14:textId="07292A44" w:rsidR="00DF5C2F" w:rsidRPr="00DF5C2F" w:rsidRDefault="0022226E" w:rsidP="00DF5C2F">
      <w:pPr>
        <w:spacing w:after="0" w:line="240" w:lineRule="auto"/>
        <w:jc w:val="center"/>
        <w:rPr>
          <w:rFonts w:ascii="Arial" w:hAnsi="Arial" w:cs="Arial"/>
          <w:noProof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BA6AEC" wp14:editId="1EE8FB2F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6315574" cy="2221429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574" cy="2221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ED814" w14:textId="6FE0339E" w:rsidR="005C4C2F" w:rsidRDefault="005C4C2F">
      <w:pPr>
        <w:rPr>
          <w:noProof/>
        </w:rPr>
      </w:pPr>
    </w:p>
    <w:p w14:paraId="46B8B556" w14:textId="77777777" w:rsidR="008424D1" w:rsidRDefault="008424D1" w:rsidP="008424D1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</w:p>
    <w:p w14:paraId="7A5A280F" w14:textId="6FBFC002" w:rsidR="000064C7" w:rsidRPr="000064C7" w:rsidRDefault="000064C7" w:rsidP="000064C7"/>
    <w:p w14:paraId="2A35F09C" w14:textId="725C4917" w:rsidR="000064C7" w:rsidRDefault="000064C7" w:rsidP="000064C7">
      <w:pPr>
        <w:rPr>
          <w:noProof/>
        </w:rPr>
      </w:pPr>
    </w:p>
    <w:p w14:paraId="596CEEF1" w14:textId="1786E558" w:rsidR="000064C7" w:rsidRDefault="000064C7" w:rsidP="000064C7">
      <w:pPr>
        <w:tabs>
          <w:tab w:val="left" w:pos="4152"/>
        </w:tabs>
      </w:pPr>
      <w:r>
        <w:tab/>
      </w:r>
    </w:p>
    <w:p w14:paraId="2D192D9F" w14:textId="39F7FFA2" w:rsidR="00DF5C2F" w:rsidRDefault="00DF5C2F" w:rsidP="000064C7">
      <w:pPr>
        <w:tabs>
          <w:tab w:val="left" w:pos="4152"/>
        </w:tabs>
      </w:pPr>
    </w:p>
    <w:p w14:paraId="7A16BFA4" w14:textId="55C2F5F5" w:rsidR="00DF5C2F" w:rsidRDefault="00DF5C2F" w:rsidP="000064C7">
      <w:pPr>
        <w:tabs>
          <w:tab w:val="left" w:pos="4152"/>
        </w:tabs>
      </w:pPr>
    </w:p>
    <w:p w14:paraId="25F2936A" w14:textId="56BFEB40" w:rsidR="0079706C" w:rsidRDefault="004F19B6" w:rsidP="008A01C4">
      <w:pPr>
        <w:jc w:val="both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The Simkins Family is</w:t>
      </w:r>
      <w:r w:rsidR="009220A7">
        <w:rPr>
          <w:color w:val="FFFFFF" w:themeColor="background1"/>
          <w:sz w:val="24"/>
          <w:szCs w:val="24"/>
        </w:rPr>
        <w:t xml:space="preserve"> in the final stages of purchasing Bootleg Gap Golf from the City of Kimberley. Beginning </w:t>
      </w:r>
      <w:r w:rsidR="00DE071D">
        <w:rPr>
          <w:color w:val="FFFFFF" w:themeColor="background1"/>
          <w:sz w:val="24"/>
          <w:szCs w:val="24"/>
        </w:rPr>
        <w:t xml:space="preserve">in </w:t>
      </w:r>
      <w:r w:rsidR="001A5543">
        <w:rPr>
          <w:color w:val="FFFFFF" w:themeColor="background1"/>
          <w:sz w:val="24"/>
          <w:szCs w:val="24"/>
        </w:rPr>
        <w:t>February</w:t>
      </w:r>
      <w:r w:rsidR="009220A7">
        <w:rPr>
          <w:color w:val="FFFFFF" w:themeColor="background1"/>
          <w:sz w:val="24"/>
          <w:szCs w:val="24"/>
        </w:rPr>
        <w:t xml:space="preserve"> 2021, we will take over all operations of the golf course. The Simkins Family is</w:t>
      </w:r>
      <w:r>
        <w:rPr>
          <w:color w:val="FFFFFF" w:themeColor="background1"/>
          <w:sz w:val="24"/>
          <w:szCs w:val="24"/>
        </w:rPr>
        <w:t xml:space="preserve"> pleased to announce a new Bootleg Gap</w:t>
      </w:r>
      <w:r w:rsidR="00AA26CA">
        <w:rPr>
          <w:color w:val="FFFFFF" w:themeColor="background1"/>
          <w:sz w:val="24"/>
          <w:szCs w:val="24"/>
        </w:rPr>
        <w:t xml:space="preserve"> Golf</w:t>
      </w:r>
      <w:r>
        <w:rPr>
          <w:color w:val="FFFFFF" w:themeColor="background1"/>
          <w:sz w:val="24"/>
          <w:szCs w:val="24"/>
        </w:rPr>
        <w:t xml:space="preserve"> Founder </w:t>
      </w:r>
      <w:r w:rsidR="0079706C">
        <w:rPr>
          <w:color w:val="FFFFFF" w:themeColor="background1"/>
          <w:sz w:val="24"/>
          <w:szCs w:val="24"/>
        </w:rPr>
        <w:t xml:space="preserve">Membership. This incredible, exclusive offer will be the only opportunity to enjoy unlimited annual golf at Bootleg Gap. Take advantage of a fixed golf rate over the next </w:t>
      </w:r>
      <w:r w:rsidR="008D37DE">
        <w:rPr>
          <w:color w:val="FFFFFF" w:themeColor="background1"/>
          <w:sz w:val="24"/>
          <w:szCs w:val="24"/>
        </w:rPr>
        <w:t>20</w:t>
      </w:r>
      <w:r w:rsidR="0079706C">
        <w:rPr>
          <w:color w:val="FFFFFF" w:themeColor="background1"/>
          <w:sz w:val="24"/>
          <w:szCs w:val="24"/>
        </w:rPr>
        <w:t xml:space="preserve"> or </w:t>
      </w:r>
      <w:r w:rsidR="008D37DE">
        <w:rPr>
          <w:color w:val="FFFFFF" w:themeColor="background1"/>
          <w:sz w:val="24"/>
          <w:szCs w:val="24"/>
        </w:rPr>
        <w:t>4</w:t>
      </w:r>
      <w:r w:rsidR="0079706C">
        <w:rPr>
          <w:color w:val="FFFFFF" w:themeColor="background1"/>
          <w:sz w:val="24"/>
          <w:szCs w:val="24"/>
        </w:rPr>
        <w:t xml:space="preserve">0 years. With the </w:t>
      </w:r>
      <w:r w:rsidR="00E456CD">
        <w:rPr>
          <w:color w:val="FFFFFF" w:themeColor="background1"/>
          <w:sz w:val="24"/>
          <w:szCs w:val="24"/>
        </w:rPr>
        <w:t>flexibility</w:t>
      </w:r>
      <w:r w:rsidR="0079706C">
        <w:rPr>
          <w:color w:val="FFFFFF" w:themeColor="background1"/>
          <w:sz w:val="24"/>
          <w:szCs w:val="24"/>
        </w:rPr>
        <w:t xml:space="preserve"> </w:t>
      </w:r>
      <w:r w:rsidR="0079706C" w:rsidRPr="00801E07">
        <w:rPr>
          <w:b/>
          <w:bCs/>
          <w:color w:val="FFFFFF" w:themeColor="background1"/>
          <w:sz w:val="24"/>
          <w:szCs w:val="24"/>
          <w:u w:val="single"/>
        </w:rPr>
        <w:t>to transfer or sell</w:t>
      </w:r>
      <w:r w:rsidR="0079706C">
        <w:rPr>
          <w:color w:val="FFFFFF" w:themeColor="background1"/>
          <w:sz w:val="24"/>
          <w:szCs w:val="24"/>
        </w:rPr>
        <w:t xml:space="preserve"> your membership at any time, you can pass on the gift of golf!</w:t>
      </w:r>
    </w:p>
    <w:p w14:paraId="1080732D" w14:textId="10E5015C" w:rsidR="004F19B6" w:rsidRPr="00DD7B1F" w:rsidRDefault="004F19B6" w:rsidP="008A01C4">
      <w:pPr>
        <w:jc w:val="both"/>
        <w:rPr>
          <w:color w:val="FFFFFF" w:themeColor="background1"/>
          <w:sz w:val="24"/>
          <w:szCs w:val="24"/>
        </w:rPr>
      </w:pPr>
      <w:r w:rsidRPr="00DD7B1F">
        <w:rPr>
          <w:color w:val="FFFFFF" w:themeColor="background1"/>
          <w:sz w:val="24"/>
          <w:szCs w:val="24"/>
        </w:rPr>
        <w:t xml:space="preserve">We </w:t>
      </w:r>
      <w:r w:rsidR="00262599">
        <w:rPr>
          <w:color w:val="FFFFFF" w:themeColor="background1"/>
          <w:sz w:val="24"/>
          <w:szCs w:val="24"/>
        </w:rPr>
        <w:t>are confident</w:t>
      </w:r>
      <w:r w:rsidRPr="00DD7B1F">
        <w:rPr>
          <w:color w:val="FFFFFF" w:themeColor="background1"/>
          <w:sz w:val="24"/>
          <w:szCs w:val="24"/>
        </w:rPr>
        <w:t xml:space="preserve"> </w:t>
      </w:r>
      <w:r>
        <w:rPr>
          <w:color w:val="FFFFFF" w:themeColor="background1"/>
          <w:sz w:val="24"/>
          <w:szCs w:val="24"/>
        </w:rPr>
        <w:t xml:space="preserve">that </w:t>
      </w:r>
      <w:r w:rsidRPr="00DD7B1F">
        <w:rPr>
          <w:color w:val="FFFFFF" w:themeColor="background1"/>
          <w:sz w:val="24"/>
          <w:szCs w:val="24"/>
        </w:rPr>
        <w:t>our family’s combined 60 years in the golf industry will bring unique value and vision to the continued success of Bootleg Gap Golf. We will continue to offer a locally owned and operated go</w:t>
      </w:r>
      <w:r>
        <w:rPr>
          <w:color w:val="FFFFFF" w:themeColor="background1"/>
          <w:sz w:val="24"/>
          <w:szCs w:val="24"/>
        </w:rPr>
        <w:t xml:space="preserve">lf course which will appeal to both </w:t>
      </w:r>
      <w:r w:rsidR="00144FFB">
        <w:rPr>
          <w:color w:val="FFFFFF" w:themeColor="background1"/>
          <w:sz w:val="24"/>
          <w:szCs w:val="24"/>
        </w:rPr>
        <w:t>visitors</w:t>
      </w:r>
      <w:r>
        <w:rPr>
          <w:color w:val="FFFFFF" w:themeColor="background1"/>
          <w:sz w:val="24"/>
          <w:szCs w:val="24"/>
        </w:rPr>
        <w:t xml:space="preserve"> &amp; locals; an affordable</w:t>
      </w:r>
      <w:r w:rsidR="00951577">
        <w:rPr>
          <w:color w:val="FFFFFF" w:themeColor="background1"/>
          <w:sz w:val="24"/>
          <w:szCs w:val="24"/>
        </w:rPr>
        <w:t>,</w:t>
      </w:r>
      <w:r>
        <w:rPr>
          <w:color w:val="FFFFFF" w:themeColor="background1"/>
          <w:sz w:val="24"/>
          <w:szCs w:val="24"/>
        </w:rPr>
        <w:t xml:space="preserve"> well maintained course </w:t>
      </w:r>
      <w:r w:rsidR="00951577">
        <w:rPr>
          <w:color w:val="FFFFFF" w:themeColor="background1"/>
          <w:sz w:val="24"/>
          <w:szCs w:val="24"/>
        </w:rPr>
        <w:t>which</w:t>
      </w:r>
      <w:r>
        <w:rPr>
          <w:color w:val="FFFFFF" w:themeColor="background1"/>
          <w:sz w:val="24"/>
          <w:szCs w:val="24"/>
        </w:rPr>
        <w:t xml:space="preserve"> offers a welcoming </w:t>
      </w:r>
      <w:r w:rsidRPr="00DD7B1F">
        <w:rPr>
          <w:color w:val="FFFFFF" w:themeColor="background1"/>
          <w:sz w:val="24"/>
          <w:szCs w:val="24"/>
        </w:rPr>
        <w:t>atmosphere</w:t>
      </w:r>
      <w:r>
        <w:rPr>
          <w:color w:val="FFFFFF" w:themeColor="background1"/>
          <w:sz w:val="24"/>
          <w:szCs w:val="24"/>
        </w:rPr>
        <w:t xml:space="preserve">.  </w:t>
      </w:r>
      <w:r w:rsidRPr="00DD7B1F">
        <w:rPr>
          <w:color w:val="FFFFFF" w:themeColor="background1"/>
          <w:sz w:val="24"/>
          <w:szCs w:val="24"/>
        </w:rPr>
        <w:t>Our goal is to have Bootleg Gap Golf continue to be an entity which Kimberley is proud of.</w:t>
      </w:r>
    </w:p>
    <w:p w14:paraId="0196A437" w14:textId="5BA92B50" w:rsidR="0022226E" w:rsidRPr="00801E07" w:rsidRDefault="00AD2230" w:rsidP="009220A7">
      <w:pPr>
        <w:jc w:val="both"/>
        <w:rPr>
          <w:color w:val="FFFFFF" w:themeColor="background1"/>
          <w:sz w:val="10"/>
          <w:szCs w:val="10"/>
        </w:rPr>
      </w:pPr>
      <w:r>
        <w:rPr>
          <w:color w:val="FFFFFF" w:themeColor="background1"/>
          <w:sz w:val="24"/>
          <w:szCs w:val="24"/>
        </w:rPr>
        <w:t>This LIMITED TIME OFFER is the only planned Annual Membership that will be offered by Bootleg Gap!</w:t>
      </w:r>
    </w:p>
    <w:p w14:paraId="01207E4C" w14:textId="03EF8BDC" w:rsidR="00365BF4" w:rsidRDefault="00801E07" w:rsidP="003E58C6">
      <w:pPr>
        <w:tabs>
          <w:tab w:val="left" w:pos="4152"/>
        </w:tabs>
        <w:rPr>
          <w:color w:val="FFFFFF" w:themeColor="background1"/>
          <w:sz w:val="36"/>
          <w:szCs w:val="36"/>
        </w:rPr>
      </w:pPr>
      <w:r w:rsidRPr="00365BF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243595" wp14:editId="0951402F">
                <wp:simplePos x="0" y="0"/>
                <wp:positionH relativeFrom="page">
                  <wp:posOffset>3863340</wp:posOffset>
                </wp:positionH>
                <wp:positionV relativeFrom="paragraph">
                  <wp:posOffset>29210</wp:posOffset>
                </wp:positionV>
                <wp:extent cx="30480" cy="2750820"/>
                <wp:effectExtent l="19050" t="19050" r="2667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7508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DA6FA" id="Straight Connector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04.2pt,2.3pt" to="306.6pt,2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" strokecolor="white [3212]" strokeweight="3pt">
                <v:stroke joinstyle="miter"/>
                <w10:wrap anchorx="page"/>
              </v:line>
            </w:pict>
          </mc:Fallback>
        </mc:AlternateContent>
      </w:r>
      <w:r w:rsidR="00647716">
        <w:t xml:space="preserve"> </w:t>
      </w:r>
      <w:r w:rsidR="00365BF4" w:rsidRPr="00DD7B1F">
        <w:rPr>
          <w:b/>
          <w:bCs/>
          <w:color w:val="FFFFFF" w:themeColor="background1"/>
          <w:sz w:val="36"/>
          <w:szCs w:val="36"/>
          <w:u w:val="single"/>
        </w:rPr>
        <w:t xml:space="preserve">FOUNDER MEMBERSHIP – </w:t>
      </w:r>
      <w:r w:rsidR="008D37DE">
        <w:rPr>
          <w:b/>
          <w:bCs/>
          <w:color w:val="FFFFFF" w:themeColor="background1"/>
          <w:sz w:val="36"/>
          <w:szCs w:val="36"/>
          <w:u w:val="single"/>
        </w:rPr>
        <w:t>4</w:t>
      </w:r>
      <w:r w:rsidR="00365BF4" w:rsidRPr="00DD7B1F">
        <w:rPr>
          <w:b/>
          <w:bCs/>
          <w:color w:val="FFFFFF" w:themeColor="background1"/>
          <w:sz w:val="36"/>
          <w:szCs w:val="36"/>
          <w:u w:val="single"/>
        </w:rPr>
        <w:t>0 YEAR</w:t>
      </w:r>
      <w:r w:rsidR="00365BF4" w:rsidRPr="00365BF4">
        <w:rPr>
          <w:color w:val="FFFFFF" w:themeColor="background1"/>
        </w:rPr>
        <w:tab/>
      </w:r>
      <w:r w:rsidR="00365BF4" w:rsidRPr="00365BF4">
        <w:rPr>
          <w:color w:val="FFFFFF" w:themeColor="background1"/>
        </w:rPr>
        <w:tab/>
      </w:r>
      <w:r w:rsidR="00365BF4" w:rsidRPr="00DD7B1F">
        <w:rPr>
          <w:b/>
          <w:bCs/>
          <w:color w:val="FFFFFF" w:themeColor="background1"/>
          <w:sz w:val="36"/>
          <w:szCs w:val="36"/>
          <w:u w:val="single"/>
        </w:rPr>
        <w:t xml:space="preserve">FOUNDER MEMBERSHIP – </w:t>
      </w:r>
      <w:r w:rsidR="008D37DE">
        <w:rPr>
          <w:b/>
          <w:bCs/>
          <w:color w:val="FFFFFF" w:themeColor="background1"/>
          <w:sz w:val="36"/>
          <w:szCs w:val="36"/>
          <w:u w:val="single"/>
        </w:rPr>
        <w:t>2</w:t>
      </w:r>
      <w:r w:rsidR="00365BF4" w:rsidRPr="00DD7B1F">
        <w:rPr>
          <w:b/>
          <w:bCs/>
          <w:color w:val="FFFFFF" w:themeColor="background1"/>
          <w:sz w:val="36"/>
          <w:szCs w:val="36"/>
          <w:u w:val="single"/>
        </w:rPr>
        <w:t>0 YEA</w:t>
      </w:r>
      <w:r w:rsidR="003E58C6" w:rsidRPr="00DD7B1F">
        <w:rPr>
          <w:b/>
          <w:bCs/>
          <w:color w:val="FFFFFF" w:themeColor="background1"/>
          <w:sz w:val="36"/>
          <w:szCs w:val="36"/>
          <w:u w:val="single"/>
        </w:rPr>
        <w:t>R</w:t>
      </w:r>
    </w:p>
    <w:p w14:paraId="0F78D047" w14:textId="731467EE" w:rsidR="003E58C6" w:rsidRDefault="003E58C6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 w:rsidRPr="003E58C6">
        <w:rPr>
          <w:color w:val="FFFFFF" w:themeColor="background1"/>
          <w:sz w:val="24"/>
          <w:szCs w:val="24"/>
        </w:rPr>
        <w:t xml:space="preserve">- </w:t>
      </w:r>
      <w:r w:rsidR="00884E1C">
        <w:rPr>
          <w:color w:val="FFFFFF" w:themeColor="background1"/>
          <w:sz w:val="24"/>
          <w:szCs w:val="24"/>
        </w:rPr>
        <w:t>Annually, the Founder member may assign a spouse to</w:t>
      </w:r>
      <w:r w:rsidR="00AE04A5">
        <w:rPr>
          <w:color w:val="FFFFFF" w:themeColor="background1"/>
          <w:sz w:val="24"/>
          <w:szCs w:val="24"/>
        </w:rPr>
        <w:tab/>
      </w:r>
      <w:r w:rsidR="00884E1C">
        <w:rPr>
          <w:color w:val="FFFFFF" w:themeColor="background1"/>
          <w:sz w:val="24"/>
          <w:szCs w:val="24"/>
        </w:rPr>
        <w:tab/>
      </w:r>
      <w:r w:rsidR="003426DB" w:rsidRPr="00884E1C">
        <w:rPr>
          <w:color w:val="FFFFFF" w:themeColor="background1"/>
          <w:sz w:val="24"/>
          <w:szCs w:val="24"/>
        </w:rPr>
        <w:t xml:space="preserve">- </w:t>
      </w:r>
      <w:r w:rsidR="003426DB" w:rsidRPr="00884E1C">
        <w:rPr>
          <w:b/>
          <w:bCs/>
          <w:color w:val="FFFFFF" w:themeColor="background1"/>
          <w:sz w:val="24"/>
          <w:szCs w:val="24"/>
        </w:rPr>
        <w:t>CART SEAT</w:t>
      </w:r>
      <w:r w:rsidR="003426DB" w:rsidRPr="00884E1C">
        <w:rPr>
          <w:color w:val="FFFFFF" w:themeColor="background1"/>
          <w:sz w:val="24"/>
          <w:szCs w:val="24"/>
        </w:rPr>
        <w:t xml:space="preserve"> included</w:t>
      </w:r>
      <w:r w:rsidR="003426DB">
        <w:rPr>
          <w:color w:val="FFFFFF" w:themeColor="background1"/>
          <w:sz w:val="24"/>
          <w:szCs w:val="24"/>
        </w:rPr>
        <w:t xml:space="preserve"> for member</w:t>
      </w:r>
    </w:p>
    <w:p w14:paraId="45EEB519" w14:textId="40534392" w:rsidR="00884E1C" w:rsidRDefault="00884E1C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  their membership or choose to bring a guest for free. 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 w:rsidR="003426DB" w:rsidRPr="00144FFB">
        <w:rPr>
          <w:b/>
          <w:bCs/>
          <w:color w:val="FFFFFF" w:themeColor="background1"/>
          <w:sz w:val="24"/>
          <w:szCs w:val="24"/>
        </w:rPr>
        <w:t xml:space="preserve">- Driving range </w:t>
      </w:r>
      <w:r w:rsidR="003426DB" w:rsidRPr="003426DB">
        <w:rPr>
          <w:b/>
          <w:bCs/>
          <w:color w:val="FFFFFF" w:themeColor="background1"/>
          <w:sz w:val="24"/>
          <w:szCs w:val="24"/>
        </w:rPr>
        <w:t>access</w:t>
      </w:r>
      <w:r w:rsidR="003426DB" w:rsidRPr="003426DB">
        <w:rPr>
          <w:color w:val="FFFFFF" w:themeColor="background1"/>
          <w:sz w:val="24"/>
          <w:szCs w:val="24"/>
        </w:rPr>
        <w:t xml:space="preserve"> included for member</w:t>
      </w:r>
    </w:p>
    <w:p w14:paraId="67833ED0" w14:textId="61669B64" w:rsidR="003E58C6" w:rsidRDefault="003E58C6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- </w:t>
      </w:r>
      <w:r w:rsidRPr="00144FFB">
        <w:rPr>
          <w:b/>
          <w:bCs/>
          <w:color w:val="FFFFFF" w:themeColor="background1"/>
          <w:sz w:val="24"/>
          <w:szCs w:val="24"/>
        </w:rPr>
        <w:t>C</w:t>
      </w:r>
      <w:r w:rsidR="00144FFB">
        <w:rPr>
          <w:b/>
          <w:bCs/>
          <w:color w:val="FFFFFF" w:themeColor="background1"/>
          <w:sz w:val="24"/>
          <w:szCs w:val="24"/>
        </w:rPr>
        <w:t xml:space="preserve">ART SEAT </w:t>
      </w:r>
      <w:r w:rsidR="00144FFB" w:rsidRPr="00144FFB">
        <w:rPr>
          <w:color w:val="FFFFFF" w:themeColor="background1"/>
          <w:sz w:val="24"/>
          <w:szCs w:val="24"/>
        </w:rPr>
        <w:t>included</w:t>
      </w:r>
      <w:r w:rsidRPr="00144FFB">
        <w:rPr>
          <w:color w:val="FFFFFF" w:themeColor="background1"/>
          <w:sz w:val="24"/>
          <w:szCs w:val="24"/>
        </w:rPr>
        <w:t xml:space="preserve"> </w:t>
      </w:r>
      <w:r>
        <w:rPr>
          <w:color w:val="FFFFFF" w:themeColor="background1"/>
          <w:sz w:val="24"/>
          <w:szCs w:val="24"/>
        </w:rPr>
        <w:t>for member an</w:t>
      </w:r>
      <w:r w:rsidR="00884E1C">
        <w:rPr>
          <w:color w:val="FFFFFF" w:themeColor="background1"/>
          <w:sz w:val="24"/>
          <w:szCs w:val="24"/>
        </w:rPr>
        <w:t>d spouse or guest</w:t>
      </w:r>
      <w:r>
        <w:rPr>
          <w:color w:val="FFFFFF" w:themeColor="background1"/>
          <w:sz w:val="24"/>
          <w:szCs w:val="24"/>
        </w:rPr>
        <w:t xml:space="preserve"> </w:t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3426DB">
        <w:rPr>
          <w:color w:val="FFFFFF" w:themeColor="background1"/>
          <w:sz w:val="24"/>
          <w:szCs w:val="24"/>
        </w:rPr>
        <w:t>- 15% discount in the Pro Shop and Clubhouse</w:t>
      </w:r>
    </w:p>
    <w:p w14:paraId="3BBF69A0" w14:textId="16330968" w:rsidR="003E58C6" w:rsidRDefault="003E58C6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- </w:t>
      </w:r>
      <w:r w:rsidRPr="00144FFB">
        <w:rPr>
          <w:b/>
          <w:bCs/>
          <w:color w:val="FFFFFF" w:themeColor="background1"/>
          <w:sz w:val="24"/>
          <w:szCs w:val="24"/>
        </w:rPr>
        <w:t>Driving range access</w:t>
      </w:r>
      <w:r>
        <w:rPr>
          <w:color w:val="FFFFFF" w:themeColor="background1"/>
          <w:sz w:val="24"/>
          <w:szCs w:val="24"/>
        </w:rPr>
        <w:t xml:space="preserve"> for member and </w:t>
      </w:r>
      <w:r w:rsidR="00884E1C">
        <w:rPr>
          <w:color w:val="FFFFFF" w:themeColor="background1"/>
          <w:sz w:val="24"/>
          <w:szCs w:val="24"/>
        </w:rPr>
        <w:t>spouse or guest</w:t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3426DB">
        <w:rPr>
          <w:color w:val="FFFFFF" w:themeColor="background1"/>
          <w:sz w:val="24"/>
          <w:szCs w:val="24"/>
        </w:rPr>
        <w:t>- One discounted guest rate per day</w:t>
      </w:r>
      <w:r w:rsidR="00CD044F">
        <w:rPr>
          <w:color w:val="FFFFFF" w:themeColor="background1"/>
          <w:sz w:val="24"/>
          <w:szCs w:val="24"/>
        </w:rPr>
        <w:tab/>
      </w:r>
    </w:p>
    <w:p w14:paraId="0DBEB40B" w14:textId="26BC5966" w:rsidR="003E58C6" w:rsidRDefault="003E58C6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- 15% discount in the Pro Shop and Clubhouse</w:t>
      </w:r>
      <w:r w:rsidR="008E50CE">
        <w:rPr>
          <w:color w:val="FFFFFF" w:themeColor="background1"/>
          <w:sz w:val="24"/>
          <w:szCs w:val="24"/>
        </w:rPr>
        <w:t xml:space="preserve"> </w:t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884E1C">
        <w:rPr>
          <w:color w:val="FFFFFF" w:themeColor="background1"/>
          <w:sz w:val="24"/>
          <w:szCs w:val="24"/>
        </w:rPr>
        <w:tab/>
      </w:r>
      <w:r w:rsidR="003426DB">
        <w:rPr>
          <w:color w:val="FFFFFF" w:themeColor="background1"/>
          <w:sz w:val="24"/>
          <w:szCs w:val="24"/>
        </w:rPr>
        <w:t>- 10- day advance booking on either course</w:t>
      </w:r>
    </w:p>
    <w:p w14:paraId="0D09E72A" w14:textId="36A68190" w:rsidR="003E58C6" w:rsidRDefault="003E58C6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- Two discounted guest rates per day</w:t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3426DB" w:rsidRPr="003E58C6">
        <w:rPr>
          <w:color w:val="FFFFFF" w:themeColor="background1"/>
          <w:sz w:val="24"/>
          <w:szCs w:val="24"/>
        </w:rPr>
        <w:t xml:space="preserve">- </w:t>
      </w:r>
      <w:r w:rsidR="003426DB">
        <w:rPr>
          <w:color w:val="FFFFFF" w:themeColor="background1"/>
          <w:sz w:val="24"/>
          <w:szCs w:val="24"/>
        </w:rPr>
        <w:t>Complimentary guest not included</w:t>
      </w:r>
    </w:p>
    <w:p w14:paraId="47E385D5" w14:textId="464870D5" w:rsidR="003E58C6" w:rsidRDefault="003E58C6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- 10- day advance booking on either course</w:t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884E1C">
        <w:rPr>
          <w:color w:val="FFFFFF" w:themeColor="background1"/>
          <w:sz w:val="24"/>
          <w:szCs w:val="24"/>
        </w:rPr>
        <w:t xml:space="preserve">- Only </w:t>
      </w:r>
      <w:r w:rsidR="0061258C">
        <w:rPr>
          <w:color w:val="FFFFFF" w:themeColor="background1"/>
          <w:sz w:val="24"/>
          <w:szCs w:val="24"/>
        </w:rPr>
        <w:t>12</w:t>
      </w:r>
      <w:bookmarkStart w:id="0" w:name="_GoBack"/>
      <w:bookmarkEnd w:id="0"/>
      <w:r w:rsidR="00884E1C">
        <w:rPr>
          <w:color w:val="FFFFFF" w:themeColor="background1"/>
          <w:sz w:val="24"/>
          <w:szCs w:val="24"/>
        </w:rPr>
        <w:t xml:space="preserve"> </w:t>
      </w:r>
      <w:r w:rsidR="003426DB">
        <w:rPr>
          <w:color w:val="FFFFFF" w:themeColor="background1"/>
          <w:sz w:val="24"/>
          <w:szCs w:val="24"/>
        </w:rPr>
        <w:t>t</w:t>
      </w:r>
      <w:r w:rsidR="00884E1C">
        <w:rPr>
          <w:color w:val="FFFFFF" w:themeColor="background1"/>
          <w:sz w:val="24"/>
          <w:szCs w:val="24"/>
        </w:rPr>
        <w:t>wenty-year Memberships available</w:t>
      </w:r>
    </w:p>
    <w:p w14:paraId="5FF0E678" w14:textId="3C82F06A" w:rsidR="003E58C6" w:rsidRPr="00801E07" w:rsidRDefault="00884E1C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 w:rsidRPr="007A26D7">
        <w:rPr>
          <w:color w:val="FFFFFF" w:themeColor="background1"/>
          <w:sz w:val="24"/>
          <w:szCs w:val="24"/>
        </w:rPr>
        <w:t xml:space="preserve">- Only </w:t>
      </w:r>
      <w:r w:rsidR="0061258C">
        <w:rPr>
          <w:color w:val="FFFFFF" w:themeColor="background1"/>
          <w:sz w:val="24"/>
          <w:szCs w:val="24"/>
        </w:rPr>
        <w:t>6</w:t>
      </w:r>
      <w:r>
        <w:rPr>
          <w:color w:val="FFFFFF" w:themeColor="background1"/>
          <w:sz w:val="24"/>
          <w:szCs w:val="24"/>
        </w:rPr>
        <w:t xml:space="preserve"> </w:t>
      </w:r>
      <w:r w:rsidR="003426DB">
        <w:rPr>
          <w:color w:val="FFFFFF" w:themeColor="background1"/>
          <w:sz w:val="24"/>
          <w:szCs w:val="24"/>
        </w:rPr>
        <w:t>f</w:t>
      </w:r>
      <w:r>
        <w:rPr>
          <w:color w:val="FFFFFF" w:themeColor="background1"/>
          <w:sz w:val="24"/>
          <w:szCs w:val="24"/>
        </w:rPr>
        <w:t xml:space="preserve">orty-year </w:t>
      </w:r>
      <w:r w:rsidRPr="007A26D7">
        <w:rPr>
          <w:color w:val="FFFFFF" w:themeColor="background1"/>
          <w:sz w:val="24"/>
          <w:szCs w:val="24"/>
        </w:rPr>
        <w:t>Memberships available</w:t>
      </w:r>
      <w:r>
        <w:rPr>
          <w:color w:val="FFFFFF" w:themeColor="background1"/>
          <w:sz w:val="24"/>
          <w:szCs w:val="24"/>
        </w:rPr>
        <w:tab/>
      </w:r>
      <w:r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="00CD044F">
        <w:rPr>
          <w:color w:val="FFFFFF" w:themeColor="background1"/>
          <w:sz w:val="24"/>
          <w:szCs w:val="24"/>
        </w:rPr>
        <w:tab/>
      </w:r>
      <w:r w:rsidRPr="00CD044F">
        <w:rPr>
          <w:b/>
          <w:bCs/>
          <w:color w:val="FFFFFF" w:themeColor="background1"/>
          <w:sz w:val="24"/>
          <w:szCs w:val="24"/>
        </w:rPr>
        <w:t xml:space="preserve">- </w:t>
      </w:r>
      <w:r w:rsidR="00801E07">
        <w:rPr>
          <w:color w:val="FFFFFF" w:themeColor="background1"/>
          <w:sz w:val="24"/>
          <w:szCs w:val="24"/>
        </w:rPr>
        <w:t>Sell or transfer your membership at any time</w:t>
      </w:r>
    </w:p>
    <w:p w14:paraId="6D680CD2" w14:textId="25BC67C8" w:rsidR="00801E07" w:rsidRPr="00801E07" w:rsidRDefault="003E58C6" w:rsidP="009220A7">
      <w:pPr>
        <w:tabs>
          <w:tab w:val="left" w:pos="4152"/>
        </w:tabs>
        <w:spacing w:after="120"/>
        <w:rPr>
          <w:color w:val="FFFFFF" w:themeColor="background1"/>
          <w:sz w:val="24"/>
          <w:szCs w:val="24"/>
        </w:rPr>
      </w:pPr>
      <w:r w:rsidRPr="00801E07">
        <w:rPr>
          <w:color w:val="FFFFFF" w:themeColor="background1"/>
          <w:sz w:val="24"/>
          <w:szCs w:val="24"/>
        </w:rPr>
        <w:t xml:space="preserve">- </w:t>
      </w:r>
      <w:r w:rsidR="00801E07" w:rsidRPr="00801E07">
        <w:rPr>
          <w:color w:val="FFFFFF" w:themeColor="background1"/>
          <w:sz w:val="24"/>
          <w:szCs w:val="24"/>
        </w:rPr>
        <w:t>Sell or transfer your membership at any time</w:t>
      </w:r>
      <w:r w:rsidR="00801E07">
        <w:rPr>
          <w:color w:val="FFFFFF" w:themeColor="background1"/>
          <w:sz w:val="24"/>
          <w:szCs w:val="24"/>
        </w:rPr>
        <w:tab/>
      </w:r>
      <w:r w:rsidR="00801E07">
        <w:rPr>
          <w:color w:val="FFFFFF" w:themeColor="background1"/>
          <w:sz w:val="24"/>
          <w:szCs w:val="24"/>
        </w:rPr>
        <w:tab/>
      </w:r>
      <w:r w:rsidR="00801E07">
        <w:rPr>
          <w:color w:val="FFFFFF" w:themeColor="background1"/>
          <w:sz w:val="24"/>
          <w:szCs w:val="24"/>
        </w:rPr>
        <w:tab/>
      </w:r>
      <w:r w:rsidR="00801E07" w:rsidRPr="00CD044F">
        <w:rPr>
          <w:b/>
          <w:bCs/>
          <w:color w:val="FFFFFF" w:themeColor="background1"/>
          <w:sz w:val="24"/>
          <w:szCs w:val="24"/>
        </w:rPr>
        <w:t>- $</w:t>
      </w:r>
      <w:r w:rsidR="00801E07">
        <w:rPr>
          <w:b/>
          <w:bCs/>
          <w:color w:val="FFFFFF" w:themeColor="background1"/>
          <w:sz w:val="24"/>
          <w:szCs w:val="24"/>
        </w:rPr>
        <w:t>20</w:t>
      </w:r>
      <w:r w:rsidR="00801E07" w:rsidRPr="00CD044F">
        <w:rPr>
          <w:b/>
          <w:bCs/>
          <w:color w:val="FFFFFF" w:themeColor="background1"/>
          <w:sz w:val="24"/>
          <w:szCs w:val="24"/>
        </w:rPr>
        <w:t>,000 plus GST</w:t>
      </w:r>
    </w:p>
    <w:p w14:paraId="67D3DC35" w14:textId="3FCA15C4" w:rsidR="00801E07" w:rsidRPr="00884E1C" w:rsidRDefault="00801E07" w:rsidP="009220A7">
      <w:pPr>
        <w:tabs>
          <w:tab w:val="left" w:pos="4152"/>
        </w:tabs>
        <w:spacing w:after="120"/>
        <w:rPr>
          <w:b/>
          <w:bCs/>
          <w:color w:val="FFFFFF" w:themeColor="background1"/>
          <w:sz w:val="24"/>
          <w:szCs w:val="24"/>
        </w:rPr>
      </w:pPr>
      <w:r w:rsidRPr="00CD044F">
        <w:rPr>
          <w:b/>
          <w:bCs/>
          <w:color w:val="FFFFFF" w:themeColor="background1"/>
          <w:sz w:val="24"/>
          <w:szCs w:val="24"/>
        </w:rPr>
        <w:t>- $</w:t>
      </w:r>
      <w:r>
        <w:rPr>
          <w:b/>
          <w:bCs/>
          <w:color w:val="FFFFFF" w:themeColor="background1"/>
          <w:sz w:val="24"/>
          <w:szCs w:val="24"/>
        </w:rPr>
        <w:t>4</w:t>
      </w:r>
      <w:r w:rsidRPr="00CD044F">
        <w:rPr>
          <w:b/>
          <w:bCs/>
          <w:color w:val="FFFFFF" w:themeColor="background1"/>
          <w:sz w:val="24"/>
          <w:szCs w:val="24"/>
        </w:rPr>
        <w:t>0,000 plus GST</w:t>
      </w:r>
      <w:r w:rsidR="001332E7">
        <w:rPr>
          <w:b/>
          <w:bCs/>
          <w:color w:val="FFFFFF" w:themeColor="background1"/>
          <w:sz w:val="24"/>
          <w:szCs w:val="24"/>
        </w:rPr>
        <w:tab/>
      </w:r>
      <w:r w:rsidR="001332E7">
        <w:rPr>
          <w:b/>
          <w:bCs/>
          <w:color w:val="FFFFFF" w:themeColor="background1"/>
          <w:sz w:val="24"/>
          <w:szCs w:val="24"/>
        </w:rPr>
        <w:tab/>
      </w:r>
      <w:r w:rsidR="001332E7">
        <w:rPr>
          <w:b/>
          <w:bCs/>
          <w:color w:val="FFFFFF" w:themeColor="background1"/>
          <w:sz w:val="24"/>
          <w:szCs w:val="24"/>
        </w:rPr>
        <w:tab/>
      </w:r>
      <w:r w:rsidR="001332E7">
        <w:rPr>
          <w:b/>
          <w:bCs/>
          <w:color w:val="FFFFFF" w:themeColor="background1"/>
          <w:sz w:val="24"/>
          <w:szCs w:val="24"/>
        </w:rPr>
        <w:tab/>
      </w:r>
      <w:r w:rsidR="001332E7">
        <w:rPr>
          <w:b/>
          <w:bCs/>
          <w:color w:val="FFFFFF" w:themeColor="background1"/>
          <w:sz w:val="24"/>
          <w:szCs w:val="24"/>
        </w:rPr>
        <w:tab/>
      </w:r>
    </w:p>
    <w:p w14:paraId="532D7041" w14:textId="77777777" w:rsidR="009220A7" w:rsidRPr="009220A7" w:rsidRDefault="009220A7" w:rsidP="009220A7">
      <w:pPr>
        <w:tabs>
          <w:tab w:val="left" w:pos="4152"/>
        </w:tabs>
        <w:spacing w:after="120"/>
        <w:rPr>
          <w:color w:val="FFFFFF" w:themeColor="background1"/>
          <w:sz w:val="2"/>
          <w:szCs w:val="2"/>
        </w:rPr>
      </w:pPr>
    </w:p>
    <w:p w14:paraId="03580902" w14:textId="19A2B04E" w:rsidR="003E58C6" w:rsidRPr="00A17F74" w:rsidRDefault="00140CCE" w:rsidP="008A01C4">
      <w:pPr>
        <w:tabs>
          <w:tab w:val="left" w:pos="4152"/>
        </w:tabs>
        <w:jc w:val="both"/>
        <w:rPr>
          <w:color w:val="FFFFFF" w:themeColor="background1"/>
          <w:sz w:val="28"/>
          <w:szCs w:val="28"/>
        </w:rPr>
      </w:pPr>
      <w:r w:rsidRPr="003C2405">
        <w:rPr>
          <w:color w:val="FFFFFF" w:themeColor="background1"/>
          <w:sz w:val="28"/>
          <w:szCs w:val="28"/>
          <w:u w:val="single"/>
        </w:rPr>
        <w:t xml:space="preserve">THIS IS A LIMITED </w:t>
      </w:r>
      <w:r w:rsidR="003C2405" w:rsidRPr="003C2405">
        <w:rPr>
          <w:color w:val="FFFFFF" w:themeColor="background1"/>
          <w:sz w:val="28"/>
          <w:szCs w:val="28"/>
          <w:u w:val="single"/>
        </w:rPr>
        <w:t>TIME OFFER!</w:t>
      </w:r>
      <w:r w:rsidR="003C2405">
        <w:rPr>
          <w:color w:val="FFFFFF" w:themeColor="background1"/>
          <w:sz w:val="28"/>
          <w:szCs w:val="28"/>
        </w:rPr>
        <w:t xml:space="preserve"> </w:t>
      </w:r>
      <w:r w:rsidR="00A17F74" w:rsidRPr="00A17F74">
        <w:rPr>
          <w:color w:val="FFFFFF" w:themeColor="background1"/>
          <w:sz w:val="28"/>
          <w:szCs w:val="28"/>
        </w:rPr>
        <w:t>For more information or to request an application package, please email Trevor Simkins</w:t>
      </w:r>
      <w:r w:rsidR="00067AB0">
        <w:rPr>
          <w:color w:val="FFFFFF" w:themeColor="background1"/>
          <w:sz w:val="28"/>
          <w:szCs w:val="28"/>
        </w:rPr>
        <w:t>, GM</w:t>
      </w:r>
      <w:r w:rsidR="003C2405">
        <w:rPr>
          <w:color w:val="FFFFFF" w:themeColor="background1"/>
          <w:sz w:val="28"/>
          <w:szCs w:val="28"/>
        </w:rPr>
        <w:t xml:space="preserve">, </w:t>
      </w:r>
      <w:r w:rsidR="00067AB0">
        <w:rPr>
          <w:color w:val="FFFFFF" w:themeColor="background1"/>
          <w:sz w:val="28"/>
          <w:szCs w:val="28"/>
        </w:rPr>
        <w:t xml:space="preserve">Bootleg Gap Golf at </w:t>
      </w:r>
      <w:hyperlink r:id="rId7" w:history="1">
        <w:r w:rsidR="00AA26CA" w:rsidRPr="00AA26CA">
          <w:rPr>
            <w:rStyle w:val="Hyperlink"/>
            <w:color w:val="FFFFFF" w:themeColor="background1"/>
            <w:sz w:val="28"/>
            <w:szCs w:val="28"/>
          </w:rPr>
          <w:t>proshop@bootleggapgolf.com</w:t>
        </w:r>
      </w:hyperlink>
      <w:r w:rsidR="00A45E6B" w:rsidRPr="00AA26CA">
        <w:rPr>
          <w:color w:val="FFFFFF" w:themeColor="background1"/>
          <w:sz w:val="28"/>
          <w:szCs w:val="28"/>
        </w:rPr>
        <w:t xml:space="preserve"> </w:t>
      </w:r>
    </w:p>
    <w:sectPr w:rsidR="003E58C6" w:rsidRPr="00A17F74" w:rsidSect="00DD7B1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B469FF"/>
    <w:multiLevelType w:val="hybridMultilevel"/>
    <w:tmpl w:val="35267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2F"/>
    <w:rsid w:val="000064C7"/>
    <w:rsid w:val="00067AB0"/>
    <w:rsid w:val="000C0040"/>
    <w:rsid w:val="001332E7"/>
    <w:rsid w:val="00140CCE"/>
    <w:rsid w:val="00144FFB"/>
    <w:rsid w:val="001A5543"/>
    <w:rsid w:val="0022226E"/>
    <w:rsid w:val="002551F4"/>
    <w:rsid w:val="00262599"/>
    <w:rsid w:val="002A3103"/>
    <w:rsid w:val="003426DB"/>
    <w:rsid w:val="00365BF4"/>
    <w:rsid w:val="00370D59"/>
    <w:rsid w:val="003C2405"/>
    <w:rsid w:val="003E58C6"/>
    <w:rsid w:val="00477191"/>
    <w:rsid w:val="004F19B6"/>
    <w:rsid w:val="00517548"/>
    <w:rsid w:val="005C4C2F"/>
    <w:rsid w:val="0061258C"/>
    <w:rsid w:val="00647716"/>
    <w:rsid w:val="00756592"/>
    <w:rsid w:val="0079706C"/>
    <w:rsid w:val="007A26D7"/>
    <w:rsid w:val="007D3387"/>
    <w:rsid w:val="007E590C"/>
    <w:rsid w:val="00801E07"/>
    <w:rsid w:val="008424D1"/>
    <w:rsid w:val="00863E12"/>
    <w:rsid w:val="00884E1C"/>
    <w:rsid w:val="008A01C4"/>
    <w:rsid w:val="008B68A6"/>
    <w:rsid w:val="008D37DE"/>
    <w:rsid w:val="008E50CE"/>
    <w:rsid w:val="009220A7"/>
    <w:rsid w:val="00951577"/>
    <w:rsid w:val="009531E0"/>
    <w:rsid w:val="00A17F74"/>
    <w:rsid w:val="00A45E6B"/>
    <w:rsid w:val="00AA26CA"/>
    <w:rsid w:val="00AD2230"/>
    <w:rsid w:val="00AE04A5"/>
    <w:rsid w:val="00CD044F"/>
    <w:rsid w:val="00D618D2"/>
    <w:rsid w:val="00DD7B1F"/>
    <w:rsid w:val="00DE071D"/>
    <w:rsid w:val="00DF5C2F"/>
    <w:rsid w:val="00E456CD"/>
    <w:rsid w:val="00F02EF2"/>
    <w:rsid w:val="00F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5C78A"/>
  <w15:chartTrackingRefBased/>
  <w15:docId w15:val="{CD9C8562-D685-4387-B0B5-5FEFD933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8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5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E6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shop@bootleggapgolf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187E6-7F8B-4131-8FB0-252A4547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Simkins</dc:creator>
  <cp:keywords/>
  <dc:description/>
  <cp:lastModifiedBy>Trevor Simkins</cp:lastModifiedBy>
  <cp:revision>6</cp:revision>
  <cp:lastPrinted>2020-11-04T15:59:00Z</cp:lastPrinted>
  <dcterms:created xsi:type="dcterms:W3CDTF">2020-11-04T17:32:00Z</dcterms:created>
  <dcterms:modified xsi:type="dcterms:W3CDTF">2020-11-30T17:09:00Z</dcterms:modified>
</cp:coreProperties>
</file>